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E36" w:rsidRDefault="002B5E36" w:rsidP="002B5E36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proofErr w:type="gramStart"/>
      <w:r>
        <w:rPr>
          <w:rFonts w:ascii="Arial" w:hAnsi="Arial" w:cs="Arial"/>
          <w:color w:val="001847"/>
          <w:sz w:val="33"/>
          <w:szCs w:val="33"/>
        </w:rPr>
        <w:t>examines</w:t>
      </w:r>
      <w:proofErr w:type="gramEnd"/>
      <w:r>
        <w:rPr>
          <w:rFonts w:ascii="Arial" w:hAnsi="Arial" w:cs="Arial"/>
          <w:color w:val="001847"/>
          <w:sz w:val="33"/>
          <w:szCs w:val="33"/>
        </w:rPr>
        <w:t xml:space="preserve"> Thomas Jefferson's and Alexander Hamilton's vision for America's future in the period of the late 1780s and 1790s.  You can find the link the documents below:</w:t>
      </w:r>
    </w:p>
    <w:p w:rsidR="002B5E36" w:rsidRDefault="002B5E36" w:rsidP="002B5E36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http://nationalhumanitiescenter.org/pds/livingrev/politics/text2/text2read.htm</w:t>
        </w:r>
      </w:hyperlink>
    </w:p>
    <w:p w:rsidR="002B5E36" w:rsidRDefault="002B5E36" w:rsidP="002B5E36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The link to Jefferson's text is broken.  You can get to the same material with the link below:</w:t>
      </w:r>
    </w:p>
    <w:p w:rsidR="002B5E36" w:rsidRDefault="002B5E36" w:rsidP="002B5E36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5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https://teachingamericanhistory.org/library/document/notes-on-the-state-of-virginia-query-xix-manufactures/</w:t>
        </w:r>
      </w:hyperlink>
    </w:p>
    <w:p w:rsidR="007476D4" w:rsidRDefault="007476D4"/>
    <w:sectPr w:rsidR="007476D4" w:rsidSect="007476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B5E36"/>
    <w:rsid w:val="002B5E36"/>
    <w:rsid w:val="00747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6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5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B5E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3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eachingamericanhistory.org/library/document/notes-on-the-state-of-virginia-query-xix-manufactures/" TargetMode="External"/><Relationship Id="rId4" Type="http://schemas.openxmlformats.org/officeDocument/2006/relationships/hyperlink" Target="http://nationalhumanitiescenter.org/pds/livingrev/politics/text2/text2read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2021-03-27T09:19:00Z</dcterms:created>
  <dcterms:modified xsi:type="dcterms:W3CDTF">2021-03-27T09:19:00Z</dcterms:modified>
</cp:coreProperties>
</file>